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A" w:rsidRDefault="00334809">
      <w:pPr>
        <w:pStyle w:val="1"/>
        <w:spacing w:line="240" w:lineRule="auto"/>
      </w:pPr>
      <w:bookmarkStart w:id="0" w:name="Инженер-электрик"/>
      <w:bookmarkEnd w:id="0"/>
      <w:r>
        <w:rPr>
          <w:color w:val="2F3133"/>
        </w:rPr>
        <w:t>Инженер-электрик</w:t>
      </w:r>
    </w:p>
    <w:p w:rsidR="001D5D0A" w:rsidRDefault="001D5D0A">
      <w:pPr>
        <w:pStyle w:val="a3"/>
        <w:spacing w:before="7"/>
        <w:ind w:left="0" w:firstLine="0"/>
        <w:rPr>
          <w:b/>
          <w:sz w:val="27"/>
        </w:rPr>
      </w:pPr>
    </w:p>
    <w:p w:rsidR="001D5D0A" w:rsidRDefault="00334809">
      <w:pPr>
        <w:pStyle w:val="a3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1D5D0A" w:rsidRDefault="00334809">
      <w:pPr>
        <w:pStyle w:val="1"/>
        <w:spacing w:before="161" w:line="321" w:lineRule="exact"/>
      </w:pPr>
      <w:r>
        <w:rPr>
          <w:color w:val="2F3133"/>
        </w:rPr>
        <w:t>Обязанности: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649"/>
        <w:rPr>
          <w:sz w:val="28"/>
        </w:rPr>
      </w:pPr>
      <w:r>
        <w:rPr>
          <w:color w:val="2F3133"/>
          <w:sz w:val="28"/>
        </w:rPr>
        <w:t>Знание электрических систем промышленных предприятий и офисных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зданий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устройства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упаковки,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ремонта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обслуживания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дизельного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генератора,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обслуживание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электрики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906"/>
        <w:rPr>
          <w:sz w:val="28"/>
        </w:rPr>
      </w:pPr>
      <w:r>
        <w:rPr>
          <w:color w:val="2F3133"/>
          <w:sz w:val="28"/>
        </w:rPr>
        <w:t>Знакомство с концепциями и обслуживанием оборудования системы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пожарной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сигнализации,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камер, телефонов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компьютерных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сетей.</w:t>
      </w:r>
    </w:p>
    <w:p w:rsidR="001D5D0A" w:rsidRDefault="001D5D0A">
      <w:pPr>
        <w:pStyle w:val="a3"/>
        <w:spacing w:before="2"/>
        <w:ind w:left="0" w:firstLine="0"/>
      </w:pPr>
    </w:p>
    <w:p w:rsidR="001D5D0A" w:rsidRDefault="00334809">
      <w:pPr>
        <w:pStyle w:val="1"/>
      </w:pPr>
      <w:r>
        <w:rPr>
          <w:color w:val="2F3133"/>
        </w:rPr>
        <w:t>Требования: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Знакомство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ПЛК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приводом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пневматических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систем,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ремонт и</w:t>
      </w:r>
      <w:r>
        <w:rPr>
          <w:color w:val="2F3133"/>
          <w:spacing w:val="-7"/>
          <w:sz w:val="28"/>
        </w:rPr>
        <w:t xml:space="preserve"> </w:t>
      </w:r>
      <w:r>
        <w:rPr>
          <w:color w:val="2F3133"/>
          <w:sz w:val="28"/>
        </w:rPr>
        <w:t>обслуживание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AutoCAD,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EPLAN,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английский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язык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Другой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опыт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сертификаты,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связанные с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отраслью</w:t>
      </w:r>
    </w:p>
    <w:p w:rsidR="001D5D0A" w:rsidRDefault="001D5D0A">
      <w:pPr>
        <w:pStyle w:val="a3"/>
        <w:spacing w:before="6"/>
        <w:ind w:left="0" w:firstLine="0"/>
      </w:pPr>
    </w:p>
    <w:p w:rsidR="001D5D0A" w:rsidRDefault="00334809">
      <w:pPr>
        <w:pStyle w:val="1"/>
        <w:spacing w:line="319" w:lineRule="exact"/>
      </w:pPr>
      <w:r>
        <w:rPr>
          <w:color w:val="2F3133"/>
        </w:rPr>
        <w:t>Условия: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9" w:lineRule="exact"/>
        <w:rPr>
          <w:sz w:val="28"/>
        </w:rPr>
      </w:pPr>
      <w:r>
        <w:rPr>
          <w:color w:val="2F3133"/>
          <w:sz w:val="28"/>
        </w:rPr>
        <w:t>Официальное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трудоустройство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согласно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ТК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РФ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rPr>
          <w:sz w:val="28"/>
        </w:rPr>
      </w:pPr>
      <w:r>
        <w:rPr>
          <w:color w:val="2F3133"/>
          <w:sz w:val="28"/>
        </w:rPr>
        <w:t>Выплата заработной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платы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2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раза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месяц.</w:t>
      </w:r>
    </w:p>
    <w:p w:rsidR="001D5D0A" w:rsidRDefault="00334809">
      <w:pPr>
        <w:pStyle w:val="1"/>
        <w:spacing w:before="163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1D5D0A" w:rsidRDefault="00334809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</w:p>
    <w:p w:rsidR="001D5D0A" w:rsidRDefault="001D5D0A">
      <w:pPr>
        <w:pStyle w:val="a3"/>
        <w:ind w:left="0" w:firstLine="0"/>
        <w:rPr>
          <w:sz w:val="30"/>
        </w:rPr>
      </w:pPr>
    </w:p>
    <w:p w:rsidR="001D5D0A" w:rsidRDefault="001D5D0A">
      <w:pPr>
        <w:pStyle w:val="a3"/>
        <w:spacing w:before="9"/>
        <w:ind w:left="0" w:firstLine="0"/>
        <w:rPr>
          <w:sz w:val="40"/>
        </w:rPr>
      </w:pPr>
    </w:p>
    <w:sectPr w:rsidR="001D5D0A" w:rsidSect="007C6605"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09" w:rsidRDefault="00334809">
      <w:r>
        <w:separator/>
      </w:r>
    </w:p>
  </w:endnote>
  <w:endnote w:type="continuationSeparator" w:id="0">
    <w:p w:rsidR="00334809" w:rsidRDefault="0033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09" w:rsidRDefault="00334809">
      <w:r>
        <w:separator/>
      </w:r>
    </w:p>
  </w:footnote>
  <w:footnote w:type="continuationSeparator" w:id="0">
    <w:p w:rsidR="00334809" w:rsidRDefault="0033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B0"/>
    <w:multiLevelType w:val="hybridMultilevel"/>
    <w:tmpl w:val="5CCEB3E6"/>
    <w:lvl w:ilvl="0" w:tplc="0BE471CE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51A8F394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FC4227D0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BE8A3F9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C1BE1464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B90A39F6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EE666D4C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5576E0D2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9710BD4A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5D0A"/>
    <w:rsid w:val="000A089C"/>
    <w:rsid w:val="001D5D0A"/>
    <w:rsid w:val="00334809"/>
    <w:rsid w:val="007C6605"/>
    <w:rsid w:val="00B50CF5"/>
    <w:rsid w:val="00B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6605"/>
    <w:pPr>
      <w:spacing w:line="318" w:lineRule="exact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6605"/>
    <w:pPr>
      <w:ind w:left="46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C6605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7C66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dcterms:created xsi:type="dcterms:W3CDTF">2023-08-14T13:49:00Z</dcterms:created>
  <dcterms:modified xsi:type="dcterms:W3CDTF">2023-08-15T05:37:00Z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